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A0" w:rsidRDefault="00D132A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Dichiarazione del Locatore – Misura Unica DGR 3008/2020</w:t>
      </w:r>
    </w:p>
    <w:p w:rsidR="00D132A0" w:rsidRDefault="00D132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________________________________________________________________________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nato/a __________________________________________ Prov. _____________ il ___________________ 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codice fiscale _____________________________________ residente a _____________________________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 __________________________________________________ tel. _______________________________ 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 ____________________________________________ pec ___________________________________</w:t>
      </w:r>
    </w:p>
    <w:p w:rsidR="00D132A0" w:rsidRDefault="00D132A0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proprietario dell’immobile/legale rappresentante della società proprietaria dell’immobile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sito in via/piazza ______________________________________________________________n. _________ 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Comune _____________________________________ c.a.p. _________________________ Prov.________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dato in locazione con regolare contratto registrato al sig./sig.ra___________________________________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che, ai sensi dell’art. 76 del D.P.R. n. 445/2000, le dichiarazioni mendaci, la falsità degli atti e l’uso di atti falsi sono puniti ai sensi del codice penale e delle leggi speciali vigenti in materia, sotto la propria responsabilità,</w:t>
      </w:r>
    </w:p>
    <w:p w:rsidR="00D132A0" w:rsidRDefault="00D132A0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D132A0" w:rsidRDefault="00D132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disponibile ad accettare il contributo, eventualmente riconosciuto da Civitas srl, a scomputo dei canoni di locazione canoni di locazione non versati o da versare a favore del sig./sig.ra _____________________ in locazione presso l’alloggio sopra riportato.</w:t>
      </w:r>
    </w:p>
    <w:p w:rsidR="00D132A0" w:rsidRDefault="00D132A0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 IMPEGNA</w:t>
      </w:r>
    </w:p>
    <w:p w:rsidR="00D132A0" w:rsidRDefault="00D132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non effettuare lo sfratto per almeno 4 mesi dalla data di concessione del contributo ed a non aumentare il canone per il medesimo periodo;</w:t>
      </w:r>
    </w:p>
    <w:p w:rsidR="00D132A0" w:rsidRDefault="00D132A0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CHIEDE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l’eventuale contributo sia corrisposto su:</w:t>
      </w:r>
    </w:p>
    <w:p w:rsidR="00D132A0" w:rsidRDefault="00D132A0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CONTO CORRENTE BANCARIO/POSTALE CODICE IBAN:_____________________________________________</w:t>
      </w:r>
    </w:p>
    <w:p w:rsidR="00D132A0" w:rsidRDefault="00D132A0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INTESTATO o COINTESTATO A ________________________________________________________________</w:t>
      </w:r>
    </w:p>
    <w:p w:rsidR="00D132A0" w:rsidRDefault="00D132A0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CODICE FISCALE DELL’INTESTATARIO ___________________________________________________________</w:t>
      </w:r>
    </w:p>
    <w:p w:rsidR="00D132A0" w:rsidRDefault="00D132A0">
      <w:pPr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Data, ________________                                              </w:t>
      </w:r>
    </w:p>
    <w:p w:rsidR="00D132A0" w:rsidRDefault="00D132A0">
      <w:pPr>
        <w:autoSpaceDE w:val="0"/>
        <w:autoSpaceDN w:val="0"/>
        <w:adjustRightInd w:val="0"/>
        <w:spacing w:after="240"/>
        <w:ind w:left="4248"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IL DICHIARANTE (locatore)</w:t>
      </w:r>
    </w:p>
    <w:p w:rsidR="00D132A0" w:rsidRDefault="00D132A0">
      <w:pPr>
        <w:autoSpaceDE w:val="0"/>
        <w:autoSpaceDN w:val="0"/>
        <w:adjustRightInd w:val="0"/>
        <w:spacing w:after="2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________________________________                                             </w:t>
      </w:r>
    </w:p>
    <w:p w:rsidR="00D132A0" w:rsidRDefault="00D132A0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D132A0" w:rsidRDefault="00D132A0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D132A0" w:rsidRDefault="00D132A0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D132A0" w:rsidRDefault="00D132A0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Allegare:</w:t>
      </w:r>
    </w:p>
    <w:p w:rsidR="00D132A0" w:rsidRDefault="00D132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Copia Carta di Identità e Codice Fiscale del dichiarante (locatore) e dell’eventuale cointestatario del conto corrente bancario;</w:t>
      </w:r>
    </w:p>
    <w:p w:rsidR="00D132A0" w:rsidRDefault="00D132A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Consenso al trattamento dei dati (allegato 3).</w:t>
      </w:r>
    </w:p>
    <w:sectPr w:rsidR="00D132A0" w:rsidSect="00D132A0">
      <w:headerReference w:type="default" r:id="rId7"/>
      <w:footerReference w:type="default" r:id="rId8"/>
      <w:pgSz w:w="11906" w:h="16838"/>
      <w:pgMar w:top="307" w:right="720" w:bottom="720" w:left="720" w:header="284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A0" w:rsidRDefault="00D1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132A0" w:rsidRDefault="00D1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A0" w:rsidRDefault="00D132A0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D132A0" w:rsidRDefault="00D132A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A0" w:rsidRDefault="00D1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132A0" w:rsidRDefault="00D13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A0" w:rsidRDefault="00D132A0">
    <w:pPr>
      <w:pStyle w:val="Header"/>
      <w:tabs>
        <w:tab w:val="left" w:pos="375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Allegato 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DD3"/>
    <w:multiLevelType w:val="hybridMultilevel"/>
    <w:tmpl w:val="842AA6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D690509"/>
    <w:multiLevelType w:val="hybridMultilevel"/>
    <w:tmpl w:val="84B475D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6AC1ABE"/>
    <w:multiLevelType w:val="hybridMultilevel"/>
    <w:tmpl w:val="542A2330"/>
    <w:lvl w:ilvl="0" w:tplc="A48E777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2A0"/>
    <w:rsid w:val="00D1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 w:cs="Tahoma"/>
      <w:lang w:eastAsia="it-IT"/>
    </w:rPr>
  </w:style>
  <w:style w:type="paragraph" w:styleId="ListParagraph">
    <w:name w:val="List Paragraph"/>
    <w:basedOn w:val="Normal"/>
    <w:uiPriority w:val="99"/>
    <w:qFormat/>
    <w:pPr>
      <w:spacing w:after="160" w:line="256" w:lineRule="auto"/>
      <w:ind w:left="720"/>
    </w:pPr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 w:cs="Tahom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361</Words>
  <Characters>2058</Characters>
  <Application>Microsoft Office Outlook</Application>
  <DocSecurity>0</DocSecurity>
  <Lines>0</Lines>
  <Paragraphs>0</Paragraphs>
  <ScaleCrop>false</ScaleCrop>
  <Company>Comune di Lumezzane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Locatore – Misura Unica DGR 3008/2020</dc:title>
  <dc:subject/>
  <dc:creator>Generico Gardone5</dc:creator>
  <cp:keywords/>
  <dc:description/>
  <cp:lastModifiedBy>staianov</cp:lastModifiedBy>
  <cp:revision>2</cp:revision>
  <dcterms:created xsi:type="dcterms:W3CDTF">2020-06-04T15:15:00Z</dcterms:created>
  <dcterms:modified xsi:type="dcterms:W3CDTF">2020-06-04T15:15:00Z</dcterms:modified>
</cp:coreProperties>
</file>